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left"/>
        <w:rPr>
          <w:rFonts w:ascii="mama" w:hAnsi="mama" w:cs="mama" w:eastAsia="mama"/>
          <w:color w:val="C45911"/>
          <w:spacing w:val="0"/>
          <w:position w:val="0"/>
          <w:sz w:val="28"/>
          <w:shd w:fill="auto" w:val="clear"/>
        </w:rPr>
      </w:pPr>
      <w:r>
        <w:rPr>
          <w:rFonts w:ascii="mama" w:hAnsi="mama" w:cs="mama" w:eastAsia="mama"/>
          <w:color w:val="C45911"/>
          <w:spacing w:val="0"/>
          <w:position w:val="0"/>
          <w:sz w:val="28"/>
          <w:shd w:fill="auto" w:val="clear"/>
        </w:rPr>
        <w:t xml:space="preserve">                       ENERGIA RENOVABLE EN EL HOGAR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b/>
          <w:color w:val="7030A0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7030A0"/>
          <w:spacing w:val="0"/>
          <w:position w:val="0"/>
          <w:sz w:val="28"/>
          <w:shd w:fill="auto" w:val="clear"/>
        </w:rPr>
        <w:t xml:space="preserve">SOFIA BERENICE MARTINEZ PRADO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b/>
          <w:color w:val="7030A0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7030A0"/>
          <w:spacing w:val="0"/>
          <w:position w:val="0"/>
          <w:sz w:val="28"/>
          <w:shd w:fill="auto" w:val="clear"/>
        </w:rPr>
        <w:t xml:space="preserve">7 DE MAYO DEL 220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b/>
          <w:color w:val="7030A0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C0C0C0" w:val="clear"/>
        </w:rPr>
        <w:t xml:space="preserve">1 ¿Cuál crees que es la diferencia entre los diversos tipos de energía y las manifestaciones energéticas?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Que los tipos de energía generan y se especifica más a fondo sus concepto pueden ser renovables o no y la manifestación ya es el acto a traves de sus átomos o movimientos constantes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C0C0C0" w:val="clear"/>
        </w:rPr>
        <w:t xml:space="preserve">2 ¿Qué es energía?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La capacidad que tiene un cuerpo para realizar un trabajo.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C0C0C0" w:val="clear"/>
        </w:rPr>
        <w:t xml:space="preserve">3 ¿Qué es energía potencial?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La energía vita o bioquímica que tenemos los seres humanos para realizar todas las actividades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C0C0C0" w:val="clear"/>
        </w:rPr>
        <w:t xml:space="preserve">4 ¿Qué es energía cinética?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Posee debido a su movimiento. Se define como el trabajo necesario para acelerar un cuerpo de una masa determinada desde el reposo hasta la velocidad indicada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C0C0C0" w:val="clear"/>
        </w:rPr>
        <w:t xml:space="preserve">5 ¿Cuál es la diferencia entre fuente de energía y energía?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Las fuentes de energía son aquellas que la producen y la energía es el resultado de las mismas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C0C0C0" w:val="clear"/>
        </w:rPr>
        <w:t xml:space="preserve">6 ¿A qué se le llama fuente de energía renovable?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La fuente de energia que se puede reutilizar , este se obtiene de un recurso que no se agota de la naturaleza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C0C0C0" w:val="clear"/>
        </w:rPr>
        <w:t xml:space="preserve">7 Menciona tres fuentes de energía renovable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La leña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El sol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Vegetación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C0C0C0" w:val="clear"/>
        </w:rPr>
        <w:t xml:space="preserve">8 ¿A qué se le llama fuente de energía no renovable?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Son aquellas que existen en una cantidad establecida ,una vez que se agotan ya no se cuentan con ellas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C0C0C0" w:val="clear"/>
        </w:rPr>
        <w:t xml:space="preserve">9 Menciona tres fuentes de energía no renovable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El gas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Combustibles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Petróleo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C0C0C0" w:val="clear"/>
        </w:rPr>
        <w:t xml:space="preserve">10 Organizador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